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9A" w:rsidRDefault="002B5BF2" w:rsidP="002B5BF2">
      <w:pPr>
        <w:spacing w:line="360" w:lineRule="auto"/>
        <w:jc w:val="left"/>
        <w:rPr>
          <w:rFonts w:cs="Arial"/>
          <w:color w:val="000000"/>
        </w:rPr>
      </w:pPr>
      <w:r>
        <w:rPr>
          <w:rFonts w:cs="Arial"/>
          <w:color w:val="000000"/>
        </w:rPr>
        <w:tab/>
        <w:t xml:space="preserve">Did you catch the play on words in the title?  Let It </w:t>
      </w:r>
      <w:proofErr w:type="spellStart"/>
      <w:r>
        <w:rPr>
          <w:rFonts w:cs="Arial"/>
          <w:color w:val="000000"/>
        </w:rPr>
        <w:t>Reign</w:t>
      </w:r>
      <w:proofErr w:type="spellEnd"/>
      <w:r>
        <w:rPr>
          <w:rFonts w:cs="Arial"/>
          <w:color w:val="000000"/>
        </w:rPr>
        <w:t xml:space="preserve"> R=E=I=G=N, instead of rain?  That is because this day in the Christian Calendar is known as Pentecost Sunday and it is traditionally known as the day that the power to rule the Kingdom of God was transferred to the disciples who had followed Jesus.  Some refer it to as the “birthday” of the church.  I, myself, agree it is the birthday of the church but that if you stop there you fall very short of the real meaning of Pentecost.</w:t>
      </w:r>
    </w:p>
    <w:p w:rsidR="002B5BF2" w:rsidRDefault="002B5BF2" w:rsidP="002B5BF2">
      <w:pPr>
        <w:spacing w:line="360" w:lineRule="auto"/>
        <w:jc w:val="left"/>
        <w:rPr>
          <w:rFonts w:cs="Arial"/>
          <w:color w:val="000000"/>
        </w:rPr>
      </w:pPr>
      <w:r>
        <w:rPr>
          <w:rFonts w:cs="Arial"/>
          <w:color w:val="000000"/>
        </w:rPr>
        <w:tab/>
        <w:t>It is true that Acts is the record of the 1</w:t>
      </w:r>
      <w:r w:rsidRPr="002B5BF2">
        <w:rPr>
          <w:rFonts w:cs="Arial"/>
          <w:color w:val="000000"/>
          <w:vertAlign w:val="superscript"/>
        </w:rPr>
        <w:t>st</w:t>
      </w:r>
      <w:r>
        <w:rPr>
          <w:rFonts w:cs="Arial"/>
          <w:color w:val="000000"/>
        </w:rPr>
        <w:t xml:space="preserve"> century church.  And there are churches that try to go back and recreate it in the 21</w:t>
      </w:r>
      <w:r w:rsidRPr="002B5BF2">
        <w:rPr>
          <w:rFonts w:cs="Arial"/>
          <w:color w:val="000000"/>
          <w:vertAlign w:val="superscript"/>
        </w:rPr>
        <w:t>st</w:t>
      </w:r>
      <w:r>
        <w:rPr>
          <w:rFonts w:cs="Arial"/>
          <w:color w:val="000000"/>
        </w:rPr>
        <w:t xml:space="preserve"> century.  And then there are other churches </w:t>
      </w:r>
      <w:proofErr w:type="gramStart"/>
      <w:r>
        <w:rPr>
          <w:rFonts w:cs="Arial"/>
          <w:color w:val="000000"/>
        </w:rPr>
        <w:t>who</w:t>
      </w:r>
      <w:proofErr w:type="gramEnd"/>
      <w:r>
        <w:rPr>
          <w:rFonts w:cs="Arial"/>
          <w:color w:val="000000"/>
        </w:rPr>
        <w:t xml:space="preserve"> view Acts as purely historical and cannot be transported over the annals of time to this century.  They criticize anyone who promotes 1</w:t>
      </w:r>
      <w:r w:rsidRPr="002B5BF2">
        <w:rPr>
          <w:rFonts w:cs="Arial"/>
          <w:color w:val="000000"/>
          <w:vertAlign w:val="superscript"/>
        </w:rPr>
        <w:t>st</w:t>
      </w:r>
      <w:r>
        <w:rPr>
          <w:rFonts w:cs="Arial"/>
          <w:color w:val="000000"/>
        </w:rPr>
        <w:t xml:space="preserve"> century church thinking.  I myself realize that we </w:t>
      </w:r>
      <w:proofErr w:type="spellStart"/>
      <w:r>
        <w:rPr>
          <w:rFonts w:cs="Arial"/>
          <w:color w:val="000000"/>
        </w:rPr>
        <w:t>can not</w:t>
      </w:r>
      <w:proofErr w:type="spellEnd"/>
      <w:r>
        <w:rPr>
          <w:rFonts w:cs="Arial"/>
          <w:color w:val="000000"/>
        </w:rPr>
        <w:t xml:space="preserve"> go back in time and recreate the Acts line for line but I do believe we can glean much from them if we look at Acts precept on precept.  In other words, I believe there is much in Acts that is transferable from the 1</w:t>
      </w:r>
      <w:r w:rsidRPr="002B5BF2">
        <w:rPr>
          <w:rFonts w:cs="Arial"/>
          <w:color w:val="000000"/>
          <w:vertAlign w:val="superscript"/>
        </w:rPr>
        <w:t>st</w:t>
      </w:r>
      <w:r>
        <w:rPr>
          <w:rFonts w:cs="Arial"/>
          <w:color w:val="000000"/>
        </w:rPr>
        <w:t xml:space="preserve"> century to the 21</w:t>
      </w:r>
      <w:r w:rsidRPr="002B5BF2">
        <w:rPr>
          <w:rFonts w:cs="Arial"/>
          <w:color w:val="000000"/>
          <w:vertAlign w:val="superscript"/>
        </w:rPr>
        <w:t>st</w:t>
      </w:r>
      <w:r>
        <w:rPr>
          <w:rFonts w:cs="Arial"/>
          <w:color w:val="000000"/>
        </w:rPr>
        <w:t xml:space="preserve"> century and I think that it is most important that we study and apply what we find to our own lives and to the church.</w:t>
      </w:r>
    </w:p>
    <w:p w:rsidR="002B5BF2" w:rsidRDefault="002B5BF2" w:rsidP="002B5BF2">
      <w:pPr>
        <w:spacing w:line="360" w:lineRule="auto"/>
        <w:jc w:val="left"/>
        <w:rPr>
          <w:rFonts w:cs="Arial"/>
          <w:color w:val="000000"/>
        </w:rPr>
      </w:pPr>
      <w:r>
        <w:rPr>
          <w:rFonts w:cs="Arial"/>
          <w:color w:val="000000"/>
        </w:rPr>
        <w:tab/>
        <w:t xml:space="preserve">So to quote a famous nanny who wanted to teach a tribe of children how to live life to the fullest in Austria, “we start at the very beginning, a very good place to start. When you sing you begin with do re me and when you </w:t>
      </w:r>
      <w:r w:rsidR="0084039B">
        <w:rPr>
          <w:rFonts w:cs="Arial"/>
          <w:color w:val="000000"/>
        </w:rPr>
        <w:t>are the church you start with Pentecost.</w:t>
      </w:r>
    </w:p>
    <w:p w:rsidR="0084039B" w:rsidRDefault="0084039B" w:rsidP="002B5BF2">
      <w:pPr>
        <w:spacing w:line="360" w:lineRule="auto"/>
        <w:jc w:val="left"/>
        <w:rPr>
          <w:rFonts w:cs="Arial"/>
          <w:color w:val="000000"/>
        </w:rPr>
      </w:pPr>
      <w:r>
        <w:rPr>
          <w:rFonts w:cs="Arial"/>
          <w:color w:val="000000"/>
        </w:rPr>
        <w:lastRenderedPageBreak/>
        <w:tab/>
        <w:t xml:space="preserve">Last week we </w:t>
      </w:r>
      <w:proofErr w:type="spellStart"/>
      <w:r>
        <w:rPr>
          <w:rFonts w:cs="Arial"/>
          <w:color w:val="000000"/>
        </w:rPr>
        <w:t>revisted</w:t>
      </w:r>
      <w:proofErr w:type="spellEnd"/>
      <w:r>
        <w:rPr>
          <w:rFonts w:cs="Arial"/>
          <w:color w:val="000000"/>
        </w:rPr>
        <w:t xml:space="preserve"> the ascension and found that the disciples were instructed to go back to Jerusalem to wait for the Holy Spirit to come upon them.  Like I said last week, they really didn’t know what to expect.  They just knew that they had to wait and they had faith that they would recognize it when it happened.</w:t>
      </w:r>
    </w:p>
    <w:p w:rsidR="006D054C" w:rsidRDefault="0084039B" w:rsidP="002B5BF2">
      <w:pPr>
        <w:spacing w:line="360" w:lineRule="auto"/>
        <w:jc w:val="left"/>
        <w:rPr>
          <w:rFonts w:cs="Arial"/>
          <w:color w:val="000000"/>
        </w:rPr>
      </w:pPr>
      <w:r>
        <w:rPr>
          <w:rFonts w:cs="Arial"/>
          <w:color w:val="000000"/>
        </w:rPr>
        <w:tab/>
        <w:t>I wonder what they were feeling while they waited.  Surely, ther</w:t>
      </w:r>
      <w:r w:rsidR="006D054C">
        <w:rPr>
          <w:rFonts w:cs="Arial"/>
          <w:color w:val="000000"/>
        </w:rPr>
        <w:t>e</w:t>
      </w:r>
      <w:r>
        <w:rPr>
          <w:rFonts w:cs="Arial"/>
          <w:color w:val="000000"/>
        </w:rPr>
        <w:t xml:space="preserve"> was a sense of expectancy.</w:t>
      </w:r>
      <w:r w:rsidR="006D054C">
        <w:rPr>
          <w:rFonts w:cs="Arial"/>
          <w:color w:val="000000"/>
        </w:rPr>
        <w:t xml:space="preserve">  But there must have been a little doubt also…especially when nothing happened for several days at least.  And they must have been a little sad also.  Jesus was gone and although they expected his return, they didn’t know when and they knew Jesus didn’t know when that it was up to the Father.  So for the now they were without Jesus, they were without the Holy Spirit, and their only sustaining power was faith that Jesus would do what he said he would.  They waited because Jesus said wait and he had been faithful to perform everything he had said in the past about the cross and the resurrection.  And the ascension was spectacular to witness.  So they had no reason not to believe.  But I am sure the degree of their faith fluctuated as their emotions fluctuated. </w:t>
      </w:r>
    </w:p>
    <w:p w:rsidR="00C164CB" w:rsidRDefault="00C164CB" w:rsidP="006D054C">
      <w:pPr>
        <w:spacing w:line="360" w:lineRule="auto"/>
        <w:ind w:firstLine="720"/>
        <w:jc w:val="left"/>
        <w:rPr>
          <w:rFonts w:cs="Arial"/>
          <w:color w:val="000000"/>
        </w:rPr>
      </w:pPr>
    </w:p>
    <w:p w:rsidR="00C164CB" w:rsidRDefault="00C164CB" w:rsidP="006D054C">
      <w:pPr>
        <w:spacing w:line="360" w:lineRule="auto"/>
        <w:ind w:firstLine="720"/>
        <w:jc w:val="left"/>
        <w:rPr>
          <w:rFonts w:cs="Arial"/>
          <w:color w:val="000000"/>
        </w:rPr>
      </w:pPr>
    </w:p>
    <w:p w:rsidR="00C164CB" w:rsidRDefault="00C164CB" w:rsidP="006D054C">
      <w:pPr>
        <w:spacing w:line="360" w:lineRule="auto"/>
        <w:ind w:firstLine="720"/>
        <w:jc w:val="left"/>
        <w:rPr>
          <w:rFonts w:cs="Arial"/>
          <w:color w:val="000000"/>
        </w:rPr>
      </w:pPr>
    </w:p>
    <w:p w:rsidR="00C164CB" w:rsidRDefault="00C164CB" w:rsidP="006D054C">
      <w:pPr>
        <w:spacing w:line="360" w:lineRule="auto"/>
        <w:ind w:firstLine="720"/>
        <w:jc w:val="left"/>
        <w:rPr>
          <w:rFonts w:cs="Arial"/>
          <w:color w:val="000000"/>
        </w:rPr>
      </w:pPr>
    </w:p>
    <w:p w:rsidR="0084039B" w:rsidRDefault="0084039B" w:rsidP="006D054C">
      <w:pPr>
        <w:spacing w:line="360" w:lineRule="auto"/>
        <w:ind w:firstLine="720"/>
        <w:jc w:val="left"/>
        <w:rPr>
          <w:rFonts w:cs="Arial"/>
          <w:color w:val="000000"/>
        </w:rPr>
      </w:pPr>
      <w:r>
        <w:rPr>
          <w:rFonts w:cs="Arial"/>
          <w:color w:val="000000"/>
        </w:rPr>
        <w:lastRenderedPageBreak/>
        <w:t xml:space="preserve">No one knows how many days the disciples clustered in the upper room, </w:t>
      </w:r>
      <w:proofErr w:type="gramStart"/>
      <w:r>
        <w:rPr>
          <w:rFonts w:cs="Arial"/>
          <w:color w:val="000000"/>
        </w:rPr>
        <w:t>praying</w:t>
      </w:r>
      <w:proofErr w:type="gramEnd"/>
      <w:r>
        <w:rPr>
          <w:rFonts w:cs="Arial"/>
          <w:color w:val="000000"/>
        </w:rPr>
        <w:t xml:space="preserve"> and waiting.  But one day, our Bible reading tells us that they w</w:t>
      </w:r>
      <w:r w:rsidR="006D054C">
        <w:rPr>
          <w:rFonts w:cs="Arial"/>
          <w:color w:val="000000"/>
        </w:rPr>
        <w:t>e</w:t>
      </w:r>
      <w:r>
        <w:rPr>
          <w:rFonts w:cs="Arial"/>
          <w:color w:val="000000"/>
        </w:rPr>
        <w:t xml:space="preserve">re all assembled together and a </w:t>
      </w:r>
      <w:r w:rsidR="006D054C">
        <w:rPr>
          <w:rFonts w:cs="Arial"/>
          <w:color w:val="000000"/>
        </w:rPr>
        <w:t>sound like the rushing of a violent wind, one version says a violent tempest blast, and it filled the house where they were waiting.  And then there appeared to them tongues resembling fire</w:t>
      </w:r>
      <w:proofErr w:type="gramStart"/>
      <w:r w:rsidR="006D054C">
        <w:rPr>
          <w:rFonts w:cs="Arial"/>
          <w:color w:val="000000"/>
        </w:rPr>
        <w:t>,  which</w:t>
      </w:r>
      <w:proofErr w:type="gramEnd"/>
      <w:r w:rsidR="006D054C">
        <w:rPr>
          <w:rFonts w:cs="Arial"/>
          <w:color w:val="000000"/>
        </w:rPr>
        <w:t xml:space="preserve"> were separated and distributed and which settled on each one of them.  And they were all filled the amplified Bible says, “</w:t>
      </w:r>
      <w:proofErr w:type="gramStart"/>
      <w:r w:rsidR="006D054C">
        <w:rPr>
          <w:rFonts w:cs="Arial"/>
          <w:color w:val="000000"/>
        </w:rPr>
        <w:t>diffused</w:t>
      </w:r>
      <w:proofErr w:type="gramEnd"/>
      <w:r w:rsidR="006D054C">
        <w:rPr>
          <w:rFonts w:cs="Arial"/>
          <w:color w:val="000000"/>
        </w:rPr>
        <w:t xml:space="preserve"> throughout their souls” with the Holy Spirit.</w:t>
      </w:r>
    </w:p>
    <w:p w:rsidR="000213F8" w:rsidRDefault="000213F8" w:rsidP="006D054C">
      <w:pPr>
        <w:spacing w:line="360" w:lineRule="auto"/>
        <w:ind w:firstLine="720"/>
        <w:jc w:val="left"/>
        <w:rPr>
          <w:rFonts w:cs="Arial"/>
          <w:color w:val="000000"/>
        </w:rPr>
      </w:pPr>
      <w:r>
        <w:rPr>
          <w:rFonts w:cs="Arial"/>
          <w:color w:val="000000"/>
        </w:rPr>
        <w:t>At this point they started speaking in other languages.  There is nothing to infer that they had any understanding of what it was they were saying or even if they recognized the words as a particular language.  They just started speaking in a language other than one they knew.  They poured out into the streets and the folks there were shocked because each one was hearing them speak in their own language and dialects.  And then some made a very strange accusation.  They accused the disciples of being drunk.</w:t>
      </w:r>
    </w:p>
    <w:p w:rsidR="000213F8" w:rsidRDefault="000213F8" w:rsidP="006D054C">
      <w:pPr>
        <w:spacing w:line="360" w:lineRule="auto"/>
        <w:ind w:firstLine="720"/>
        <w:jc w:val="left"/>
        <w:rPr>
          <w:rFonts w:cs="Arial"/>
          <w:color w:val="000000"/>
        </w:rPr>
      </w:pPr>
      <w:r>
        <w:rPr>
          <w:rFonts w:cs="Arial"/>
          <w:color w:val="000000"/>
        </w:rPr>
        <w:t xml:space="preserve">Now this is strange, don’t you </w:t>
      </w:r>
      <w:proofErr w:type="gramStart"/>
      <w:r>
        <w:rPr>
          <w:rFonts w:cs="Arial"/>
          <w:color w:val="000000"/>
        </w:rPr>
        <w:t>think.</w:t>
      </w:r>
      <w:proofErr w:type="gramEnd"/>
      <w:r>
        <w:rPr>
          <w:rFonts w:cs="Arial"/>
          <w:color w:val="000000"/>
        </w:rPr>
        <w:t xml:space="preserve">  If the disciples simply walked out of the upper room and down in the streets and started speaking simply and clearly in the different people, wouldn’t you expect that these foreign visitors would have stood in awe and just listen to what the disciples were saying?  If they had calmly stood on the street corner and spoke in their language, what would have made them think that they were drunk?</w:t>
      </w:r>
    </w:p>
    <w:p w:rsidR="000213F8" w:rsidRDefault="000213F8" w:rsidP="000213F8">
      <w:pPr>
        <w:spacing w:line="360" w:lineRule="auto"/>
        <w:jc w:val="left"/>
        <w:rPr>
          <w:rFonts w:cs="Arial"/>
          <w:color w:val="000000"/>
        </w:rPr>
      </w:pPr>
      <w:r>
        <w:rPr>
          <w:rFonts w:cs="Arial"/>
          <w:color w:val="000000"/>
        </w:rPr>
        <w:lastRenderedPageBreak/>
        <w:t xml:space="preserve"> </w:t>
      </w:r>
      <w:r>
        <w:rPr>
          <w:rFonts w:cs="Arial"/>
          <w:color w:val="000000"/>
        </w:rPr>
        <w:tab/>
        <w:t xml:space="preserve">No the disciples didn’t just walk out and command the attention of these guests.  They poured out of the room, staggering and ecstatic.  They were actually blabbering in other languages.  What could do this to such serious followers of Jesus?  What could have been so intoxicating about the Holy Spirit that these otherwise timid disciples who had not only camped out in the upper room, they hid out in the upper </w:t>
      </w:r>
      <w:proofErr w:type="gramStart"/>
      <w:r>
        <w:rPr>
          <w:rFonts w:cs="Arial"/>
          <w:color w:val="000000"/>
        </w:rPr>
        <w:t>room.</w:t>
      </w:r>
      <w:proofErr w:type="gramEnd"/>
      <w:r>
        <w:rPr>
          <w:rFonts w:cs="Arial"/>
          <w:color w:val="000000"/>
        </w:rPr>
        <w:t xml:space="preserve">  What could have caused them to overcome their fears, their sadness, their lon</w:t>
      </w:r>
      <w:r w:rsidR="00931B4B">
        <w:rPr>
          <w:rFonts w:cs="Arial"/>
          <w:color w:val="000000"/>
        </w:rPr>
        <w:t>e</w:t>
      </w:r>
      <w:r>
        <w:rPr>
          <w:rFonts w:cs="Arial"/>
          <w:color w:val="000000"/>
        </w:rPr>
        <w:t>liness and pour out into the streets so happy that they</w:t>
      </w:r>
      <w:r w:rsidR="00931B4B">
        <w:rPr>
          <w:rFonts w:cs="Arial"/>
          <w:color w:val="000000"/>
        </w:rPr>
        <w:t xml:space="preserve"> must </w:t>
      </w:r>
      <w:proofErr w:type="gramStart"/>
      <w:r w:rsidR="00931B4B">
        <w:rPr>
          <w:rFonts w:cs="Arial"/>
          <w:color w:val="000000"/>
        </w:rPr>
        <w:t xml:space="preserve">have </w:t>
      </w:r>
      <w:r>
        <w:rPr>
          <w:rFonts w:cs="Arial"/>
          <w:color w:val="000000"/>
        </w:rPr>
        <w:t xml:space="preserve"> </w:t>
      </w:r>
      <w:r w:rsidR="00931B4B">
        <w:rPr>
          <w:rFonts w:cs="Arial"/>
          <w:color w:val="000000"/>
        </w:rPr>
        <w:t>staggered</w:t>
      </w:r>
      <w:proofErr w:type="gramEnd"/>
      <w:r w:rsidR="00931B4B">
        <w:rPr>
          <w:rFonts w:cs="Arial"/>
          <w:color w:val="000000"/>
        </w:rPr>
        <w:t xml:space="preserve"> as they walked causing the onlookers to accuse them of being drunk?</w:t>
      </w:r>
    </w:p>
    <w:p w:rsidR="00931B4B" w:rsidRDefault="00931B4B" w:rsidP="000213F8">
      <w:pPr>
        <w:spacing w:line="360" w:lineRule="auto"/>
        <w:jc w:val="left"/>
        <w:rPr>
          <w:rFonts w:cs="Arial"/>
          <w:color w:val="000000"/>
        </w:rPr>
      </w:pPr>
      <w:r>
        <w:rPr>
          <w:rFonts w:cs="Arial"/>
          <w:color w:val="000000"/>
        </w:rPr>
        <w:tab/>
        <w:t xml:space="preserve">It was the baptism of the Holy Spirit.  </w:t>
      </w:r>
      <w:proofErr w:type="gramStart"/>
      <w:r>
        <w:rPr>
          <w:rFonts w:cs="Arial"/>
          <w:color w:val="000000"/>
        </w:rPr>
        <w:t>The Baptism of Fire.</w:t>
      </w:r>
      <w:proofErr w:type="gramEnd"/>
      <w:r>
        <w:rPr>
          <w:rFonts w:cs="Arial"/>
          <w:color w:val="000000"/>
        </w:rPr>
        <w:t xml:space="preserve">  </w:t>
      </w:r>
      <w:proofErr w:type="gramStart"/>
      <w:r>
        <w:rPr>
          <w:rFonts w:cs="Arial"/>
          <w:color w:val="000000"/>
        </w:rPr>
        <w:t>The Baptism of the Love of God that ignites in the hearts of men and women a burning love from and for God.</w:t>
      </w:r>
      <w:proofErr w:type="gramEnd"/>
      <w:r>
        <w:rPr>
          <w:rFonts w:cs="Arial"/>
          <w:color w:val="000000"/>
        </w:rPr>
        <w:t xml:space="preserve">  They so felt the love of God in that moment that they were giddy with love for themselves and for others and they just began to babble in other languages.  Now whether or not these were actual known languages, we don’t even know that.  We don’t know if the disciples were each speaking a different language or if they were just babbling in an unknown tongue and the HEARERS were hearing in their own languages.  There were certainly more dialects present than there were disciples.  So it leads me to believe they were speaking in unknown tongues or languages and it was given to the hearers the interpretation of these languages.  This will happen again and again in Acts as we continue to study it and Paul rights about the phenomenon in Corinthians and several </w:t>
      </w:r>
      <w:proofErr w:type="gramStart"/>
      <w:r>
        <w:rPr>
          <w:rFonts w:cs="Arial"/>
          <w:color w:val="000000"/>
        </w:rPr>
        <w:t>other</w:t>
      </w:r>
      <w:proofErr w:type="gramEnd"/>
      <w:r>
        <w:rPr>
          <w:rFonts w:cs="Arial"/>
          <w:color w:val="000000"/>
        </w:rPr>
        <w:t xml:space="preserve"> of his letters to the churches.</w:t>
      </w:r>
    </w:p>
    <w:p w:rsidR="00931B4B" w:rsidRDefault="00931B4B" w:rsidP="000213F8">
      <w:pPr>
        <w:spacing w:line="360" w:lineRule="auto"/>
        <w:jc w:val="left"/>
        <w:rPr>
          <w:rFonts w:cs="Arial"/>
          <w:color w:val="000000"/>
        </w:rPr>
      </w:pPr>
      <w:r>
        <w:rPr>
          <w:rFonts w:cs="Arial"/>
          <w:color w:val="000000"/>
        </w:rPr>
        <w:lastRenderedPageBreak/>
        <w:tab/>
        <w:t xml:space="preserve">Yes, this was the day that the reign of God came to earth.  </w:t>
      </w:r>
      <w:proofErr w:type="gramStart"/>
      <w:r>
        <w:rPr>
          <w:rFonts w:cs="Arial"/>
          <w:color w:val="000000"/>
        </w:rPr>
        <w:t>The Holy Spirit reign of God.</w:t>
      </w:r>
      <w:proofErr w:type="gramEnd"/>
      <w:r>
        <w:rPr>
          <w:rFonts w:cs="Arial"/>
          <w:color w:val="000000"/>
        </w:rPr>
        <w:t xml:space="preserve">  And anyone who had ever been filled with the Holy Spirit knows this same giddiness, this same love that fills to overflowing, this same experience of being loved by the almighty God until your heart swells so large that it spills out into your own spirit convincing you that you are love-worthy and loved to the point that it flows out to everyone around you and you are filled with love and just want to reach out to others and share all the joy that you are experiencing from this encounter with the one and only Almighty God.  And this joy, of being loved and loving cannot be contained.  This is what happened to the disciples that day.  It was as if they were struck by the lightening of God’s love and they were just not ready for the power it had to transform them from fearful, </w:t>
      </w:r>
      <w:r w:rsidR="00BE0939">
        <w:rPr>
          <w:rFonts w:cs="Arial"/>
          <w:color w:val="000000"/>
        </w:rPr>
        <w:t xml:space="preserve">doubtful, mournful creatures to creatures full of love and concerned so much for their unbelieving counterparts that they had to run out into the streets, stagger out into the streets and just babble about the love of God for all who could hear their voices.  All fear was gone, all doubt was gone.  They knew that they knew that they knew that God was that God exists and that God had filled them to overflowing with God’s love for them.  This was the living water that Jesus promised.  </w:t>
      </w:r>
      <w:proofErr w:type="gramStart"/>
      <w:r w:rsidR="00BE0939">
        <w:rPr>
          <w:rFonts w:cs="Arial"/>
          <w:color w:val="000000"/>
        </w:rPr>
        <w:t>The river of life that would flow in the through them to others empowering them because perfect love casts out all fear.</w:t>
      </w:r>
      <w:proofErr w:type="gramEnd"/>
      <w:r w:rsidR="00BE0939">
        <w:rPr>
          <w:rFonts w:cs="Arial"/>
          <w:color w:val="000000"/>
        </w:rPr>
        <w:t xml:space="preserve">  The fear was gone and all that was left was love and joy and excitement and all they wanted to do was tell everyone they met about what wa</w:t>
      </w:r>
      <w:r w:rsidR="00C164CB">
        <w:rPr>
          <w:rFonts w:cs="Arial"/>
          <w:color w:val="000000"/>
        </w:rPr>
        <w:t>s waiting for them.</w:t>
      </w:r>
      <w:r w:rsidR="00BE0939">
        <w:rPr>
          <w:rFonts w:cs="Arial"/>
          <w:color w:val="000000"/>
        </w:rPr>
        <w:t xml:space="preserve"> </w:t>
      </w:r>
      <w:proofErr w:type="gramStart"/>
      <w:r w:rsidR="00BE0939">
        <w:rPr>
          <w:rFonts w:cs="Arial"/>
          <w:color w:val="000000"/>
        </w:rPr>
        <w:t>what</w:t>
      </w:r>
      <w:proofErr w:type="gramEnd"/>
      <w:r w:rsidR="00BE0939">
        <w:rPr>
          <w:rFonts w:cs="Arial"/>
          <w:color w:val="000000"/>
        </w:rPr>
        <w:t xml:space="preserve"> is waiting for </w:t>
      </w:r>
      <w:r w:rsidR="00C164CB">
        <w:rPr>
          <w:rFonts w:cs="Arial"/>
          <w:color w:val="000000"/>
        </w:rPr>
        <w:t xml:space="preserve">their children </w:t>
      </w:r>
      <w:r w:rsidR="00C164CB">
        <w:rPr>
          <w:rFonts w:cs="Arial"/>
          <w:color w:val="000000"/>
        </w:rPr>
        <w:lastRenderedPageBreak/>
        <w:t xml:space="preserve">and their children’s children and what is waiting for </w:t>
      </w:r>
      <w:r w:rsidR="00BE0939">
        <w:rPr>
          <w:rFonts w:cs="Arial"/>
          <w:color w:val="000000"/>
        </w:rPr>
        <w:t>us, when God zaps us with the same Holy Spirit, the same spirit of love, that God had zapped them with.</w:t>
      </w:r>
    </w:p>
    <w:p w:rsidR="00BE0939" w:rsidRDefault="00BE0939" w:rsidP="00C164CB">
      <w:pPr>
        <w:spacing w:line="360" w:lineRule="auto"/>
        <w:jc w:val="left"/>
        <w:rPr>
          <w:rFonts w:cs="Arial"/>
          <w:color w:val="000000"/>
        </w:rPr>
      </w:pPr>
      <w:r>
        <w:rPr>
          <w:rFonts w:cs="Arial"/>
          <w:color w:val="000000"/>
        </w:rPr>
        <w:tab/>
        <w:t>How many of you have ever had an experience with God like this?  I really don’t want you to raise your hands but I would be willing to wager, if United Methodists were allowed to wager, that not many of you have really ever experienced such a happening.  And there are a vast number of Christians who have not and that is one of the reasons why some denominations, some pastors, some theologians want you to believe that the happenings in Acts were only for the 1</w:t>
      </w:r>
      <w:r w:rsidRPr="00BE0939">
        <w:rPr>
          <w:rFonts w:cs="Arial"/>
          <w:color w:val="000000"/>
          <w:vertAlign w:val="superscript"/>
        </w:rPr>
        <w:t>st</w:t>
      </w:r>
      <w:r>
        <w:rPr>
          <w:rFonts w:cs="Arial"/>
          <w:color w:val="000000"/>
        </w:rPr>
        <w:t xml:space="preserve"> century Christians and cannot be expected by 21</w:t>
      </w:r>
      <w:r w:rsidRPr="00BE0939">
        <w:rPr>
          <w:rFonts w:cs="Arial"/>
          <w:color w:val="000000"/>
          <w:vertAlign w:val="superscript"/>
        </w:rPr>
        <w:t>st</w:t>
      </w:r>
      <w:r>
        <w:rPr>
          <w:rFonts w:cs="Arial"/>
          <w:color w:val="000000"/>
        </w:rPr>
        <w:t xml:space="preserve"> Century Christians.  But in reality, there has been an unbroken successions of infillings of the Holy Spirit like the disciples experienced throughout history and </w:t>
      </w:r>
      <w:proofErr w:type="gramStart"/>
      <w:r>
        <w:rPr>
          <w:rFonts w:cs="Arial"/>
          <w:color w:val="000000"/>
        </w:rPr>
        <w:t>their continues</w:t>
      </w:r>
      <w:proofErr w:type="gramEnd"/>
      <w:r>
        <w:rPr>
          <w:rFonts w:cs="Arial"/>
          <w:color w:val="000000"/>
        </w:rPr>
        <w:t xml:space="preserve"> to be through today.</w:t>
      </w:r>
    </w:p>
    <w:p w:rsidR="00BE0939" w:rsidRDefault="00BE0939" w:rsidP="00BE0939">
      <w:pPr>
        <w:spacing w:line="360" w:lineRule="auto"/>
        <w:ind w:firstLine="720"/>
        <w:jc w:val="left"/>
        <w:rPr>
          <w:rFonts w:cs="Arial"/>
          <w:color w:val="000000"/>
        </w:rPr>
      </w:pPr>
      <w:r>
        <w:rPr>
          <w:rFonts w:cs="Arial"/>
          <w:color w:val="000000"/>
        </w:rPr>
        <w:t xml:space="preserve">Wesley, himself, knew of this experience.  He wrote about it often and told of it as the </w:t>
      </w:r>
      <w:r w:rsidR="00282AFE">
        <w:rPr>
          <w:rFonts w:cs="Arial"/>
          <w:color w:val="000000"/>
        </w:rPr>
        <w:t>key reason why we were created:</w:t>
      </w:r>
      <w:r>
        <w:rPr>
          <w:rFonts w:cs="Arial"/>
          <w:color w:val="000000"/>
        </w:rPr>
        <w:t xml:space="preserve"> To experience this </w:t>
      </w:r>
      <w:r w:rsidR="00282AFE">
        <w:rPr>
          <w:rFonts w:cs="Arial"/>
          <w:color w:val="000000"/>
        </w:rPr>
        <w:t>indescribable</w:t>
      </w:r>
      <w:r>
        <w:rPr>
          <w:rFonts w:cs="Arial"/>
          <w:color w:val="000000"/>
        </w:rPr>
        <w:t xml:space="preserve"> happiness when we are united to God in love.</w:t>
      </w:r>
      <w:r w:rsidR="00282AFE">
        <w:rPr>
          <w:rFonts w:cs="Arial"/>
          <w:color w:val="000000"/>
        </w:rPr>
        <w:t xml:space="preserve">  He actually felt that it was a state of being that we could live in always as long as we kept in love with God.  </w:t>
      </w:r>
    </w:p>
    <w:p w:rsidR="00C164CB" w:rsidRDefault="00C164CB" w:rsidP="00BE0939">
      <w:pPr>
        <w:spacing w:line="360" w:lineRule="auto"/>
        <w:ind w:firstLine="720"/>
        <w:jc w:val="left"/>
        <w:rPr>
          <w:rFonts w:cs="Arial"/>
          <w:color w:val="000000"/>
        </w:rPr>
      </w:pPr>
    </w:p>
    <w:p w:rsidR="00C164CB" w:rsidRDefault="00C164CB" w:rsidP="00BE0939">
      <w:pPr>
        <w:spacing w:line="360" w:lineRule="auto"/>
        <w:ind w:firstLine="720"/>
        <w:jc w:val="left"/>
        <w:rPr>
          <w:rFonts w:cs="Arial"/>
          <w:color w:val="000000"/>
        </w:rPr>
      </w:pPr>
    </w:p>
    <w:p w:rsidR="00C164CB" w:rsidRDefault="00C164CB" w:rsidP="00BE0939">
      <w:pPr>
        <w:spacing w:line="360" w:lineRule="auto"/>
        <w:ind w:firstLine="720"/>
        <w:jc w:val="left"/>
        <w:rPr>
          <w:rFonts w:cs="Arial"/>
          <w:color w:val="000000"/>
        </w:rPr>
      </w:pPr>
    </w:p>
    <w:p w:rsidR="00C164CB" w:rsidRDefault="00C164CB" w:rsidP="00BE0939">
      <w:pPr>
        <w:spacing w:line="360" w:lineRule="auto"/>
        <w:ind w:firstLine="720"/>
        <w:jc w:val="left"/>
        <w:rPr>
          <w:rFonts w:cs="Arial"/>
          <w:color w:val="000000"/>
        </w:rPr>
      </w:pPr>
    </w:p>
    <w:p w:rsidR="00282AFE" w:rsidRDefault="00282AFE" w:rsidP="00BE0939">
      <w:pPr>
        <w:spacing w:line="360" w:lineRule="auto"/>
        <w:ind w:firstLine="720"/>
        <w:jc w:val="left"/>
        <w:rPr>
          <w:rFonts w:cs="Arial"/>
          <w:color w:val="000000"/>
        </w:rPr>
      </w:pPr>
      <w:r>
        <w:rPr>
          <w:rFonts w:cs="Arial"/>
          <w:color w:val="000000"/>
        </w:rPr>
        <w:lastRenderedPageBreak/>
        <w:t xml:space="preserve">How do we receive this experience?  We only have to ask for it.  And keep asking for it.  Jesus teaches us that if we seek first the Kingdom of God and His righteousness that all of this would be added unto us.  If we linger with God in prayer and fellowship, if we put ourselves underneath the spout where the glory comes out, if we are open with our hand turned up, to receive from God, God will fill us just like he did the first century apostles, just like he did Wesley and Wesley’s first Methodists.  The Bible says God is the same yesterday, today and tomorrow.  God did not record the Acts for our historic knowledge.  </w:t>
      </w:r>
      <w:r w:rsidRPr="00C164CB">
        <w:rPr>
          <w:rFonts w:cs="Arial"/>
          <w:b/>
          <w:color w:val="000000"/>
        </w:rPr>
        <w:t>God recorded the Acts to keep our hearts pried open to be willing to receive all the love and happiness God has for us.</w:t>
      </w:r>
      <w:r>
        <w:rPr>
          <w:rFonts w:cs="Arial"/>
          <w:color w:val="000000"/>
        </w:rPr>
        <w:t xml:space="preserve">  Not happiness in what the world has to give.  No there really is no lasting happiness that comes from the world.  </w:t>
      </w:r>
      <w:proofErr w:type="gramStart"/>
      <w:r>
        <w:rPr>
          <w:rFonts w:cs="Arial"/>
          <w:color w:val="000000"/>
        </w:rPr>
        <w:t>But to be happy in all that God is and in being in total relationship with God.</w:t>
      </w:r>
      <w:proofErr w:type="gramEnd"/>
      <w:r>
        <w:rPr>
          <w:rFonts w:cs="Arial"/>
          <w:color w:val="000000"/>
        </w:rPr>
        <w:t xml:space="preserve">  </w:t>
      </w:r>
      <w:proofErr w:type="gramStart"/>
      <w:r>
        <w:rPr>
          <w:rFonts w:cs="Arial"/>
          <w:color w:val="000000"/>
        </w:rPr>
        <w:t>Knowing that you are loved by the Almighty Father, The beloved Son and the Holy Spirit.</w:t>
      </w:r>
      <w:proofErr w:type="gramEnd"/>
      <w:r>
        <w:rPr>
          <w:rFonts w:cs="Arial"/>
          <w:color w:val="000000"/>
        </w:rPr>
        <w:t xml:space="preserve"> </w:t>
      </w:r>
    </w:p>
    <w:p w:rsidR="00AC495E" w:rsidRDefault="00282AFE" w:rsidP="00BE0939">
      <w:pPr>
        <w:spacing w:line="360" w:lineRule="auto"/>
        <w:ind w:firstLine="720"/>
        <w:jc w:val="left"/>
        <w:rPr>
          <w:rFonts w:cs="Arial"/>
          <w:color w:val="000000"/>
        </w:rPr>
      </w:pPr>
      <w:r>
        <w:rPr>
          <w:rFonts w:cs="Arial"/>
          <w:color w:val="000000"/>
        </w:rPr>
        <w:t xml:space="preserve">Yes, the reign of God came that first day in the upper room that we </w:t>
      </w:r>
      <w:proofErr w:type="gramStart"/>
      <w:r>
        <w:rPr>
          <w:rFonts w:cs="Arial"/>
          <w:color w:val="000000"/>
        </w:rPr>
        <w:t>call  Pentecost</w:t>
      </w:r>
      <w:proofErr w:type="gramEnd"/>
      <w:r>
        <w:rPr>
          <w:rFonts w:cs="Arial"/>
          <w:color w:val="000000"/>
        </w:rPr>
        <w:t xml:space="preserve"> but the reign of God continues to this day.  The reign of God is love and joy and happiness</w:t>
      </w:r>
      <w:r w:rsidRPr="00C164CB">
        <w:rPr>
          <w:rFonts w:cs="Arial"/>
          <w:b/>
          <w:color w:val="000000"/>
        </w:rPr>
        <w:t xml:space="preserve">.  </w:t>
      </w:r>
      <w:proofErr w:type="gramStart"/>
      <w:r w:rsidRPr="00C164CB">
        <w:rPr>
          <w:rFonts w:cs="Arial"/>
          <w:b/>
          <w:color w:val="000000"/>
        </w:rPr>
        <w:t>Happiness so high that you can’t get under it, so low that you can’t get under it, so wide that you can’t get around it.</w:t>
      </w:r>
      <w:proofErr w:type="gramEnd"/>
      <w:r>
        <w:rPr>
          <w:rFonts w:cs="Arial"/>
          <w:color w:val="000000"/>
        </w:rPr>
        <w:t xml:space="preserve">  The reign of God is love so fulfilling that you’ve got to tell someone.  If you have never experienced that infilling of love in your life then I would encourage you to seek God with all your heart and soul and mind and hold nothing back from him. </w:t>
      </w:r>
    </w:p>
    <w:p w:rsidR="00282AFE" w:rsidRDefault="00282AFE" w:rsidP="00AC495E">
      <w:pPr>
        <w:spacing w:line="360" w:lineRule="auto"/>
        <w:jc w:val="left"/>
        <w:rPr>
          <w:rFonts w:cs="Arial"/>
          <w:color w:val="000000"/>
        </w:rPr>
      </w:pPr>
      <w:r>
        <w:rPr>
          <w:rFonts w:cs="Arial"/>
          <w:color w:val="000000"/>
        </w:rPr>
        <w:lastRenderedPageBreak/>
        <w:t xml:space="preserve"> Ask God to fill you with the Holy Spirit and with love and keep asking until you know </w:t>
      </w:r>
      <w:proofErr w:type="gramStart"/>
      <w:r>
        <w:rPr>
          <w:rFonts w:cs="Arial"/>
          <w:color w:val="000000"/>
        </w:rPr>
        <w:t>that</w:t>
      </w:r>
      <w:proofErr w:type="gramEnd"/>
      <w:r>
        <w:rPr>
          <w:rFonts w:cs="Arial"/>
          <w:color w:val="000000"/>
        </w:rPr>
        <w:t xml:space="preserve"> you know that you’ve been struck by lightning </w:t>
      </w:r>
      <w:r w:rsidR="00C164CB">
        <w:rPr>
          <w:rFonts w:cs="Arial"/>
          <w:color w:val="000000"/>
        </w:rPr>
        <w:t xml:space="preserve">with the most outrageous love you’ve ever experienced.  And then watch it revolutionize your life.  Watch how your perspective about the world around you and the people in it and your involvement with them in furthering the Kingdom of God enables you, even compels you, to pour out onto the roads and speak, witness to the goodness of God.  Dearest Father, Son and Holy Spirit, let it </w:t>
      </w:r>
      <w:proofErr w:type="spellStart"/>
      <w:r w:rsidR="00C164CB">
        <w:rPr>
          <w:rFonts w:cs="Arial"/>
          <w:color w:val="000000"/>
        </w:rPr>
        <w:t>reign</w:t>
      </w:r>
      <w:proofErr w:type="spellEnd"/>
      <w:r w:rsidR="00C164CB">
        <w:rPr>
          <w:rFonts w:cs="Arial"/>
          <w:color w:val="000000"/>
        </w:rPr>
        <w:t>. R=e=</w:t>
      </w:r>
      <w:proofErr w:type="spellStart"/>
      <w:r w:rsidR="00C164CB">
        <w:rPr>
          <w:rFonts w:cs="Arial"/>
          <w:color w:val="000000"/>
        </w:rPr>
        <w:t>i</w:t>
      </w:r>
      <w:proofErr w:type="spellEnd"/>
      <w:r w:rsidR="00C164CB">
        <w:rPr>
          <w:rFonts w:cs="Arial"/>
          <w:color w:val="000000"/>
        </w:rPr>
        <w:t xml:space="preserve">=g=n.  Let it </w:t>
      </w:r>
      <w:proofErr w:type="spellStart"/>
      <w:r w:rsidR="00C164CB">
        <w:rPr>
          <w:rFonts w:cs="Arial"/>
          <w:color w:val="000000"/>
        </w:rPr>
        <w:t>reign</w:t>
      </w:r>
      <w:proofErr w:type="spellEnd"/>
      <w:r w:rsidR="00C164CB">
        <w:rPr>
          <w:rFonts w:cs="Arial"/>
          <w:color w:val="000000"/>
        </w:rPr>
        <w:t xml:space="preserve"> here at East Avenue UMC.  Let it </w:t>
      </w:r>
      <w:proofErr w:type="spellStart"/>
      <w:r w:rsidR="00C164CB">
        <w:rPr>
          <w:rFonts w:cs="Arial"/>
          <w:color w:val="000000"/>
        </w:rPr>
        <w:t>reign</w:t>
      </w:r>
      <w:proofErr w:type="spellEnd"/>
      <w:r w:rsidR="00C164CB">
        <w:rPr>
          <w:rFonts w:cs="Arial"/>
          <w:color w:val="000000"/>
        </w:rPr>
        <w:t xml:space="preserve"> in the churches in the NY/Ct district, let it </w:t>
      </w:r>
      <w:proofErr w:type="spellStart"/>
      <w:r w:rsidR="00C164CB">
        <w:rPr>
          <w:rFonts w:cs="Arial"/>
          <w:color w:val="000000"/>
        </w:rPr>
        <w:t>reign</w:t>
      </w:r>
      <w:proofErr w:type="spellEnd"/>
      <w:r w:rsidR="00C164CB">
        <w:rPr>
          <w:rFonts w:cs="Arial"/>
          <w:color w:val="000000"/>
        </w:rPr>
        <w:t xml:space="preserve"> throughout the NYAC, let it </w:t>
      </w:r>
      <w:proofErr w:type="spellStart"/>
      <w:r w:rsidR="00C164CB">
        <w:rPr>
          <w:rFonts w:cs="Arial"/>
          <w:color w:val="000000"/>
        </w:rPr>
        <w:t>reign</w:t>
      </w:r>
      <w:proofErr w:type="spellEnd"/>
      <w:r w:rsidR="00C164CB">
        <w:rPr>
          <w:rFonts w:cs="Arial"/>
          <w:color w:val="000000"/>
        </w:rPr>
        <w:t xml:space="preserve"> through all the world</w:t>
      </w:r>
      <w:proofErr w:type="gramStart"/>
      <w:r w:rsidR="00C164CB">
        <w:rPr>
          <w:rFonts w:cs="Arial"/>
          <w:color w:val="000000"/>
        </w:rPr>
        <w:t>,  And</w:t>
      </w:r>
      <w:proofErr w:type="gramEnd"/>
      <w:r w:rsidR="00C164CB">
        <w:rPr>
          <w:rFonts w:cs="Arial"/>
          <w:color w:val="000000"/>
        </w:rPr>
        <w:t xml:space="preserve"> Lord, let it begin with me.  Let it be said once again, they are turning their world upside down with the message of Christ’s love.  Amen.</w:t>
      </w:r>
    </w:p>
    <w:p w:rsidR="000213F8" w:rsidRPr="002B5BF2" w:rsidRDefault="000213F8" w:rsidP="006D054C">
      <w:pPr>
        <w:spacing w:line="360" w:lineRule="auto"/>
        <w:ind w:firstLine="720"/>
        <w:jc w:val="left"/>
        <w:rPr>
          <w:rFonts w:cs="Arial"/>
          <w:color w:val="000000"/>
        </w:rPr>
      </w:pPr>
    </w:p>
    <w:p w:rsidR="00B04DFA" w:rsidRPr="00AA164C" w:rsidRDefault="00401282" w:rsidP="00AA164C">
      <w:pPr>
        <w:spacing w:line="360" w:lineRule="auto"/>
        <w:ind w:firstLine="720"/>
        <w:jc w:val="left"/>
      </w:pPr>
      <w:r>
        <w:rPr>
          <w:rFonts w:cs="Arial"/>
          <w:color w:val="000000"/>
        </w:rPr>
        <w:t>.</w:t>
      </w:r>
    </w:p>
    <w:sectPr w:rsidR="00B04DFA" w:rsidRPr="00AA164C" w:rsidSect="00C4465C">
      <w:headerReference w:type="default" r:id="rId6"/>
      <w:footerReference w:type="default" r:id="rId7"/>
      <w:pgSz w:w="12240" w:h="15840"/>
      <w:pgMar w:top="1440" w:right="864" w:bottom="432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5D1" w:rsidRDefault="00BA55D1" w:rsidP="00C4465C">
      <w:r>
        <w:separator/>
      </w:r>
    </w:p>
  </w:endnote>
  <w:endnote w:type="continuationSeparator" w:id="0">
    <w:p w:rsidR="00BA55D1" w:rsidRDefault="00BA55D1" w:rsidP="00C44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3142"/>
      <w:docPartObj>
        <w:docPartGallery w:val="Page Numbers (Bottom of Page)"/>
        <w:docPartUnique/>
      </w:docPartObj>
    </w:sdtPr>
    <w:sdtContent>
      <w:p w:rsidR="00282AFE" w:rsidRDefault="00282AFE">
        <w:pPr>
          <w:pStyle w:val="Footer"/>
        </w:pPr>
        <w:fldSimple w:instr=" PAGE   \* MERGEFORMAT ">
          <w:r w:rsidR="00B13709">
            <w:rPr>
              <w:noProof/>
            </w:rPr>
            <w:t>8</w:t>
          </w:r>
        </w:fldSimple>
      </w:p>
    </w:sdtContent>
  </w:sdt>
  <w:p w:rsidR="00282AFE" w:rsidRDefault="00282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5D1" w:rsidRDefault="00BA55D1" w:rsidP="00C4465C">
      <w:r>
        <w:separator/>
      </w:r>
    </w:p>
  </w:footnote>
  <w:footnote w:type="continuationSeparator" w:id="0">
    <w:p w:rsidR="00BA55D1" w:rsidRDefault="00BA55D1" w:rsidP="00C44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AFE" w:rsidRDefault="00282AFE" w:rsidP="00102CCD">
    <w:pPr>
      <w:pStyle w:val="Header"/>
      <w:jc w:val="both"/>
    </w:pPr>
    <w:r>
      <w:t>Pentecost Sunday Year A</w:t>
    </w:r>
    <w:r>
      <w:tab/>
    </w:r>
    <w:r>
      <w:tab/>
      <w:t>Acts 2:1-31</w:t>
    </w:r>
  </w:p>
  <w:p w:rsidR="00282AFE" w:rsidRDefault="00282AFE" w:rsidP="0004044C">
    <w:pPr>
      <w:pStyle w:val="Header"/>
      <w:jc w:val="both"/>
    </w:pPr>
    <w:r>
      <w:t>6/12/11</w:t>
    </w:r>
    <w:r>
      <w:tab/>
      <w:t>Let It Reign</w:t>
    </w:r>
  </w:p>
  <w:p w:rsidR="00282AFE" w:rsidRDefault="00282AFE" w:rsidP="0004044C">
    <w:pPr>
      <w:pStyle w:val="Header"/>
      <w:jc w:val="both"/>
    </w:pPr>
  </w:p>
  <w:p w:rsidR="00282AFE" w:rsidRDefault="00282AFE" w:rsidP="00102CCD">
    <w:pPr>
      <w:pStyle w:val="Header"/>
      <w:jc w:val="both"/>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4465C"/>
    <w:rsid w:val="000213F8"/>
    <w:rsid w:val="0004044C"/>
    <w:rsid w:val="00044D73"/>
    <w:rsid w:val="000D40DA"/>
    <w:rsid w:val="00102CCD"/>
    <w:rsid w:val="001613FD"/>
    <w:rsid w:val="0017201E"/>
    <w:rsid w:val="001C7923"/>
    <w:rsid w:val="001D00D2"/>
    <w:rsid w:val="001D0B07"/>
    <w:rsid w:val="00265957"/>
    <w:rsid w:val="00282AFE"/>
    <w:rsid w:val="002B5BF2"/>
    <w:rsid w:val="002E5426"/>
    <w:rsid w:val="00307C06"/>
    <w:rsid w:val="00360C97"/>
    <w:rsid w:val="00382048"/>
    <w:rsid w:val="003C3911"/>
    <w:rsid w:val="003C655F"/>
    <w:rsid w:val="003E2852"/>
    <w:rsid w:val="003F17DF"/>
    <w:rsid w:val="00401282"/>
    <w:rsid w:val="0041486A"/>
    <w:rsid w:val="004410C1"/>
    <w:rsid w:val="0047323D"/>
    <w:rsid w:val="004940E0"/>
    <w:rsid w:val="004A3721"/>
    <w:rsid w:val="005D3272"/>
    <w:rsid w:val="00600E63"/>
    <w:rsid w:val="00637F85"/>
    <w:rsid w:val="00650710"/>
    <w:rsid w:val="00651D54"/>
    <w:rsid w:val="006B6191"/>
    <w:rsid w:val="006D054C"/>
    <w:rsid w:val="00701037"/>
    <w:rsid w:val="0077369A"/>
    <w:rsid w:val="00780E13"/>
    <w:rsid w:val="00781CAA"/>
    <w:rsid w:val="007B099E"/>
    <w:rsid w:val="0084039B"/>
    <w:rsid w:val="00913837"/>
    <w:rsid w:val="00931B4B"/>
    <w:rsid w:val="00A04D0A"/>
    <w:rsid w:val="00A3162D"/>
    <w:rsid w:val="00A63EFC"/>
    <w:rsid w:val="00AA164C"/>
    <w:rsid w:val="00AB3406"/>
    <w:rsid w:val="00AC495E"/>
    <w:rsid w:val="00AF411C"/>
    <w:rsid w:val="00B00238"/>
    <w:rsid w:val="00B04DFA"/>
    <w:rsid w:val="00B13709"/>
    <w:rsid w:val="00B619F2"/>
    <w:rsid w:val="00BA55D1"/>
    <w:rsid w:val="00BE0939"/>
    <w:rsid w:val="00BF4123"/>
    <w:rsid w:val="00C164CB"/>
    <w:rsid w:val="00C30002"/>
    <w:rsid w:val="00C4465C"/>
    <w:rsid w:val="00E60D59"/>
    <w:rsid w:val="00F229CD"/>
    <w:rsid w:val="00F51958"/>
    <w:rsid w:val="00FC2307"/>
    <w:rsid w:val="00FD5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8"/>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65C"/>
    <w:pPr>
      <w:tabs>
        <w:tab w:val="center" w:pos="4680"/>
        <w:tab w:val="right" w:pos="9360"/>
      </w:tabs>
    </w:pPr>
  </w:style>
  <w:style w:type="character" w:customStyle="1" w:styleId="HeaderChar">
    <w:name w:val="Header Char"/>
    <w:basedOn w:val="DefaultParagraphFont"/>
    <w:link w:val="Header"/>
    <w:uiPriority w:val="99"/>
    <w:rsid w:val="00C4465C"/>
  </w:style>
  <w:style w:type="paragraph" w:styleId="Footer">
    <w:name w:val="footer"/>
    <w:basedOn w:val="Normal"/>
    <w:link w:val="FooterChar"/>
    <w:uiPriority w:val="99"/>
    <w:unhideWhenUsed/>
    <w:rsid w:val="00C4465C"/>
    <w:pPr>
      <w:tabs>
        <w:tab w:val="center" w:pos="4680"/>
        <w:tab w:val="right" w:pos="9360"/>
      </w:tabs>
    </w:pPr>
  </w:style>
  <w:style w:type="character" w:customStyle="1" w:styleId="FooterChar">
    <w:name w:val="Footer Char"/>
    <w:basedOn w:val="DefaultParagraphFont"/>
    <w:link w:val="Footer"/>
    <w:uiPriority w:val="99"/>
    <w:rsid w:val="00C4465C"/>
  </w:style>
  <w:style w:type="paragraph" w:styleId="BalloonText">
    <w:name w:val="Balloon Text"/>
    <w:basedOn w:val="Normal"/>
    <w:link w:val="BalloonTextChar"/>
    <w:uiPriority w:val="99"/>
    <w:semiHidden/>
    <w:unhideWhenUsed/>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rsid w:val="00102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Dale Ellen Krazmien</cp:lastModifiedBy>
  <cp:revision>6</cp:revision>
  <cp:lastPrinted>2011-06-12T04:43:00Z</cp:lastPrinted>
  <dcterms:created xsi:type="dcterms:W3CDTF">2011-06-12T03:21:00Z</dcterms:created>
  <dcterms:modified xsi:type="dcterms:W3CDTF">2011-06-12T13:20:00Z</dcterms:modified>
</cp:coreProperties>
</file>